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7F00">
      <w:pPr>
        <w:pageBreakBefore w:val="0"/>
        <w:kinsoku/>
        <w:overflowPunct/>
        <w:topLinePunct w:val="0"/>
        <w:autoSpaceDE/>
        <w:autoSpaceDN/>
        <w:bidi w:val="0"/>
        <w:spacing w:line="500" w:lineRule="exact"/>
        <w:rPr>
          <w:rFonts w:hint="default" w:ascii="Times New Roman" w:hAnsi="Times New Roman" w:eastAsia="黑体" w:cs="Times New Roman"/>
          <w:sz w:val="32"/>
          <w:szCs w:val="32"/>
        </w:rPr>
      </w:pPr>
      <w:bookmarkStart w:id="0" w:name="_Toc70352799"/>
      <w:r>
        <w:rPr>
          <w:rFonts w:hint="default" w:ascii="Times New Roman" w:hAnsi="Times New Roman" w:eastAsia="黑体" w:cs="Times New Roman"/>
          <w:sz w:val="32"/>
          <w:szCs w:val="32"/>
        </w:rPr>
        <w:t>附件1</w:t>
      </w:r>
    </w:p>
    <w:p w14:paraId="08DBA960">
      <w:pPr>
        <w:pageBreakBefore w:val="0"/>
        <w:kinsoku/>
        <w:overflowPunct/>
        <w:topLinePunct w:val="0"/>
        <w:autoSpaceDE/>
        <w:autoSpaceDN/>
        <w:bidi w:val="0"/>
        <w:spacing w:line="500" w:lineRule="exact"/>
        <w:rPr>
          <w:rFonts w:hint="default" w:ascii="Times New Roman" w:hAnsi="Times New Roman" w:eastAsia="仿宋_GB2312" w:cs="Times New Roman"/>
          <w:sz w:val="32"/>
          <w:szCs w:val="32"/>
        </w:rPr>
      </w:pPr>
    </w:p>
    <w:p w14:paraId="13A56500">
      <w:pPr>
        <w:keepNext/>
        <w:keepLines/>
        <w:pageBreakBefore w:val="0"/>
        <w:tabs>
          <w:tab w:val="left" w:pos="1134"/>
        </w:tabs>
        <w:kinsoku/>
        <w:overflowPunct/>
        <w:topLinePunct w:val="0"/>
        <w:autoSpaceDE/>
        <w:autoSpaceDN/>
        <w:bidi w:val="0"/>
        <w:adjustRightInd w:val="0"/>
        <w:snapToGrid w:val="0"/>
        <w:spacing w:line="500" w:lineRule="exact"/>
        <w:ind w:firstLine="422" w:firstLineChars="96"/>
        <w:jc w:val="center"/>
        <w:textAlignment w:val="baseline"/>
        <w:outlineLvl w:val="1"/>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自查及整改</w:t>
      </w:r>
      <w:r>
        <w:rPr>
          <w:rFonts w:hint="default" w:ascii="Times New Roman" w:hAnsi="Times New Roman" w:eastAsia="方正小标宋简体" w:cs="Times New Roman"/>
          <w:kern w:val="0"/>
          <w:sz w:val="44"/>
          <w:szCs w:val="44"/>
          <w:lang w:eastAsia="zh-CN"/>
        </w:rPr>
        <w:t>情况</w:t>
      </w:r>
      <w:r>
        <w:rPr>
          <w:rFonts w:hint="default" w:ascii="Times New Roman" w:hAnsi="Times New Roman" w:eastAsia="方正小标宋简体" w:cs="Times New Roman"/>
          <w:kern w:val="0"/>
          <w:sz w:val="44"/>
          <w:szCs w:val="44"/>
        </w:rPr>
        <w:t>报告</w:t>
      </w:r>
      <w:bookmarkEnd w:id="0"/>
      <w:r>
        <w:rPr>
          <w:rFonts w:hint="default" w:ascii="Times New Roman" w:hAnsi="Times New Roman" w:eastAsia="方正小标宋简体" w:cs="Times New Roman"/>
          <w:kern w:val="0"/>
          <w:sz w:val="44"/>
          <w:szCs w:val="44"/>
          <w:lang w:eastAsia="zh-CN"/>
        </w:rPr>
        <w:t>（模板）</w:t>
      </w:r>
    </w:p>
    <w:p w14:paraId="54F989A6">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sz w:val="32"/>
          <w:szCs w:val="32"/>
          <w:lang w:eastAsia="zh-CN"/>
        </w:rPr>
      </w:pPr>
    </w:p>
    <w:p w14:paraId="521E721A">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六安市</w:t>
      </w:r>
      <w:r>
        <w:rPr>
          <w:rFonts w:hint="default" w:ascii="Times New Roman" w:hAnsi="Times New Roman" w:eastAsia="仿宋_GB2312" w:cs="Times New Roman"/>
          <w:sz w:val="32"/>
          <w:szCs w:val="32"/>
        </w:rPr>
        <w:t>财政局：</w:t>
      </w:r>
    </w:p>
    <w:p w14:paraId="7C074880">
      <w:pPr>
        <w:keepNext w:val="0"/>
        <w:keepLines w:val="0"/>
        <w:pageBreakBefore w:val="0"/>
        <w:kinsoku/>
        <w:wordWrap/>
        <w:overflowPunct/>
        <w:topLinePunct w:val="0"/>
        <w:autoSpaceDE/>
        <w:autoSpaceDN/>
        <w:bidi w:val="0"/>
        <w:adjustRightInd/>
        <w:snapToGrid/>
        <w:spacing w:line="560" w:lineRule="exact"/>
        <w:ind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根据《关于开展对已备案资产评估机构有关事项进行核查的通知》及相关要求，我</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日至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日进行了自查。现将自查情况汇报如下：</w:t>
      </w:r>
    </w:p>
    <w:p w14:paraId="5C3D64B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一、机构基本情况</w:t>
      </w:r>
    </w:p>
    <w:p w14:paraId="47B6F3E2">
      <w:pPr>
        <w:keepNext w:val="0"/>
        <w:keepLines w:val="0"/>
        <w:pageBreakBefore w:val="0"/>
        <w:kinsoku/>
        <w:wordWrap/>
        <w:overflowPunct/>
        <w:topLinePunct w:val="0"/>
        <w:autoSpaceDE/>
        <w:autoSpaceDN/>
        <w:bidi w:val="0"/>
        <w:adjustRightInd/>
        <w:snapToGrid/>
        <w:spacing w:line="560" w:lineRule="exact"/>
        <w:ind w:right="0" w:firstLine="643"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机构简介。</w:t>
      </w:r>
      <w:r>
        <w:rPr>
          <w:rFonts w:hint="default" w:ascii="Times New Roman" w:hAnsi="Times New Roman" w:eastAsia="仿宋_GB2312" w:cs="Times New Roman"/>
          <w:sz w:val="32"/>
          <w:szCs w:val="32"/>
        </w:rPr>
        <w:t>请简要说明机构相关情况（包括机构成立时间、地点、法定代表人、股东、设立备案及后续重大事项变更备案等相关情况）。</w:t>
      </w:r>
    </w:p>
    <w:p w14:paraId="1E910AE5">
      <w:pPr>
        <w:keepNext w:val="0"/>
        <w:keepLines w:val="0"/>
        <w:pageBreakBefore w:val="0"/>
        <w:kinsoku/>
        <w:wordWrap/>
        <w:overflowPunct/>
        <w:topLinePunct w:val="0"/>
        <w:autoSpaceDE/>
        <w:autoSpaceDN/>
        <w:bidi w:val="0"/>
        <w:adjustRightInd/>
        <w:snapToGrid/>
        <w:spacing w:line="560" w:lineRule="exact"/>
        <w:ind w:right="0" w:firstLine="643" w:firstLineChars="200"/>
        <w:contextualSpacing/>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（二）机构评估师情况。</w:t>
      </w:r>
    </w:p>
    <w:p w14:paraId="30A26C0C">
      <w:pPr>
        <w:keepNext w:val="0"/>
        <w:keepLines w:val="0"/>
        <w:pageBreakBefore w:val="0"/>
        <w:kinsoku/>
        <w:wordWrap/>
        <w:overflowPunct/>
        <w:topLinePunct w:val="0"/>
        <w:autoSpaceDE/>
        <w:autoSpaceDN/>
        <w:bidi w:val="0"/>
        <w:adjustRightInd/>
        <w:snapToGrid/>
        <w:spacing w:line="560" w:lineRule="exact"/>
        <w:ind w:right="0" w:firstLine="640" w:firstLineChars="20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1</w:t>
      </w:r>
      <w:r>
        <w:rPr>
          <w:rFonts w:hint="eastAsia" w:eastAsia="楷体_GB2312" w:cs="Times New Roman"/>
          <w:sz w:val="32"/>
          <w:szCs w:val="32"/>
          <w:lang w:val="en-US" w:eastAsia="zh-CN"/>
        </w:rPr>
        <w:t>.</w:t>
      </w:r>
      <w:r>
        <w:rPr>
          <w:rFonts w:hint="default" w:ascii="Times New Roman" w:hAnsi="Times New Roman" w:eastAsia="仿宋_GB2312" w:cs="Times New Roman"/>
          <w:sz w:val="32"/>
          <w:szCs w:val="32"/>
        </w:rPr>
        <w:t>合伙制评估机构中应当有两名以上评估师，其合伙人三分之二以上应当具有三年以上从业经历且近三年内受停止从业处罚的评估师情况</w:t>
      </w:r>
      <w:r>
        <w:rPr>
          <w:rFonts w:hint="default" w:ascii="Times New Roman" w:hAnsi="Times New Roman" w:eastAsia="仿宋_GB2312" w:cs="Times New Roman"/>
          <w:sz w:val="32"/>
          <w:szCs w:val="32"/>
          <w:lang w:eastAsia="zh-CN"/>
        </w:rPr>
        <w:t>。</w:t>
      </w:r>
    </w:p>
    <w:p w14:paraId="7F7CD359">
      <w:pPr>
        <w:keepNext w:val="0"/>
        <w:keepLines w:val="0"/>
        <w:pageBreakBefore w:val="0"/>
        <w:kinsoku/>
        <w:wordWrap/>
        <w:overflowPunct/>
        <w:topLinePunct w:val="0"/>
        <w:autoSpaceDE/>
        <w:autoSpaceDN/>
        <w:bidi w:val="0"/>
        <w:adjustRightInd/>
        <w:snapToGrid/>
        <w:spacing w:line="560" w:lineRule="exact"/>
        <w:ind w:right="0" w:firstLine="640" w:firstLineChars="20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公司制评估机构中应当有八名以上评估师和两名以上股东，其三分之二以上股东应当具有三年以上从业经历且近三年内受停止从业处罚的评估师情况</w:t>
      </w:r>
      <w:r>
        <w:rPr>
          <w:rFonts w:hint="default" w:ascii="Times New Roman" w:hAnsi="Times New Roman" w:eastAsia="仿宋_GB2312" w:cs="Times New Roman"/>
          <w:sz w:val="32"/>
          <w:szCs w:val="32"/>
          <w:lang w:eastAsia="zh-CN"/>
        </w:rPr>
        <w:t>。</w:t>
      </w:r>
    </w:p>
    <w:p w14:paraId="2CF94D8F">
      <w:pPr>
        <w:keepNext w:val="0"/>
        <w:keepLines w:val="0"/>
        <w:pageBreakBefore w:val="0"/>
        <w:kinsoku/>
        <w:wordWrap/>
        <w:overflowPunct/>
        <w:topLinePunct w:val="0"/>
        <w:autoSpaceDE/>
        <w:autoSpaceDN/>
        <w:bidi w:val="0"/>
        <w:adjustRightInd/>
        <w:snapToGrid/>
        <w:spacing w:line="560" w:lineRule="exact"/>
        <w:ind w:right="0"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评估机构的合伙人或股东为两名的，两名合伙</w:t>
      </w:r>
      <w:bookmarkStart w:id="1" w:name="_GoBack"/>
      <w:bookmarkEnd w:id="1"/>
      <w:r>
        <w:rPr>
          <w:rFonts w:hint="default" w:ascii="Times New Roman" w:hAnsi="Times New Roman" w:eastAsia="仿宋_GB2312" w:cs="Times New Roman"/>
          <w:sz w:val="32"/>
          <w:szCs w:val="32"/>
        </w:rPr>
        <w:t>人或股东都应当具有三年以上从业经历且近三年内受停止从业处罚的评估师情况。</w:t>
      </w:r>
    </w:p>
    <w:p w14:paraId="281A82D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二、自查工作开展情况</w:t>
      </w:r>
    </w:p>
    <w:p w14:paraId="0BFDD811">
      <w:pPr>
        <w:keepNext w:val="0"/>
        <w:keepLines w:val="0"/>
        <w:pageBreakBefore w:val="0"/>
        <w:kinsoku/>
        <w:wordWrap/>
        <w:overflowPunct/>
        <w:topLinePunct w:val="0"/>
        <w:autoSpaceDE/>
        <w:autoSpaceDN/>
        <w:bidi w:val="0"/>
        <w:adjustRightInd/>
        <w:snapToGrid/>
        <w:spacing w:line="560" w:lineRule="exact"/>
        <w:ind w:right="0"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主要包括自查时间、自查人员、自查范围、自查内容、主要自查方法等。</w:t>
      </w:r>
    </w:p>
    <w:p w14:paraId="37DBA63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三、自查发现的问题</w:t>
      </w:r>
    </w:p>
    <w:p w14:paraId="31195918">
      <w:pPr>
        <w:keepNext w:val="0"/>
        <w:keepLines w:val="0"/>
        <w:pageBreakBefore w:val="0"/>
        <w:kinsoku/>
        <w:wordWrap/>
        <w:overflowPunct/>
        <w:topLinePunct w:val="0"/>
        <w:autoSpaceDE/>
        <w:autoSpaceDN/>
        <w:bidi w:val="0"/>
        <w:adjustRightInd/>
        <w:snapToGrid/>
        <w:spacing w:line="560" w:lineRule="exact"/>
        <w:ind w:right="0" w:firstLine="640" w:firstLineChars="200"/>
        <w:contextualSpacing/>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请按照《资产评估法》第十五条规定，结合财政部备案信息管理系统进行自查，逐条对发现的问题进行说明，并对产生问题的原因进行分析。</w:t>
      </w:r>
    </w:p>
    <w:p w14:paraId="51332BC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四、整改情况</w:t>
      </w:r>
    </w:p>
    <w:p w14:paraId="36F442CA">
      <w:pPr>
        <w:keepNext w:val="0"/>
        <w:keepLines w:val="0"/>
        <w:pageBreakBefore w:val="0"/>
        <w:kinsoku/>
        <w:wordWrap/>
        <w:overflowPunct/>
        <w:topLinePunct w:val="0"/>
        <w:autoSpaceDE/>
        <w:autoSpaceDN/>
        <w:bidi w:val="0"/>
        <w:adjustRightInd/>
        <w:snapToGrid/>
        <w:spacing w:line="560" w:lineRule="exact"/>
        <w:ind w:right="0" w:firstLine="616" w:firstLineChars="200"/>
        <w:contextualSpacing/>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结合自查存在的问题，制定整改方案，明确整改时限，提出有针对性的整改措施。根据我单位整改方案，计划于</w:t>
      </w:r>
      <w:r>
        <w:rPr>
          <w:rFonts w:hint="eastAsia"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 xml:space="preserve">年 </w:t>
      </w:r>
      <w:r>
        <w:rPr>
          <w:rFonts w:hint="eastAsia"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月</w:t>
      </w:r>
      <w:r>
        <w:rPr>
          <w:rFonts w:hint="eastAsia"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日前完成整改。</w:t>
      </w:r>
    </w:p>
    <w:p w14:paraId="2A32068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五、资产评估机构及法定代表人申明</w:t>
      </w:r>
    </w:p>
    <w:p w14:paraId="241ED2A7">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本人及所在资产评估机构慎重承诺：自查及整改</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报告及附表内容如实填报，由本人签署并按相关要求报送。</w:t>
      </w:r>
    </w:p>
    <w:p w14:paraId="3CD92BDB">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sz w:val="32"/>
          <w:szCs w:val="32"/>
        </w:rPr>
      </w:pPr>
    </w:p>
    <w:p w14:paraId="350E7711">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资产评估机构法定代表人</w:t>
      </w:r>
      <w:r>
        <w:rPr>
          <w:rFonts w:hint="default" w:ascii="Times New Roman" w:hAnsi="Times New Roman" w:eastAsia="仿宋_GB2312" w:cs="Times New Roman"/>
          <w:sz w:val="32"/>
          <w:szCs w:val="32"/>
          <w:lang w:eastAsia="zh-CN"/>
        </w:rPr>
        <w:t>签章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14:paraId="0DF2AA84">
      <w:pPr>
        <w:keepNext w:val="0"/>
        <w:keepLines w:val="0"/>
        <w:pageBreakBefore w:val="0"/>
        <w:kinsoku/>
        <w:overflowPunct/>
        <w:topLinePunct w:val="0"/>
        <w:autoSpaceDE/>
        <w:autoSpaceDN/>
        <w:bidi w:val="0"/>
        <w:adjustRightInd/>
        <w:snapToGrid/>
        <w:spacing w:line="600" w:lineRule="exact"/>
        <w:ind w:right="0"/>
        <w:contextualSpacing/>
        <w:textAlignment w:val="auto"/>
        <w:rPr>
          <w:rFonts w:hint="default" w:ascii="Times New Roman" w:hAnsi="Times New Roman" w:eastAsia="仿宋_GB2312" w:cs="Times New Roman"/>
          <w:sz w:val="32"/>
          <w:szCs w:val="32"/>
        </w:rPr>
      </w:pPr>
    </w:p>
    <w:p w14:paraId="2182AA49">
      <w:pPr>
        <w:keepNext w:val="0"/>
        <w:keepLines w:val="0"/>
        <w:pageBreakBefore w:val="0"/>
        <w:kinsoku/>
        <w:overflowPunct/>
        <w:topLinePunct w:val="0"/>
        <w:autoSpaceDE/>
        <w:autoSpaceDN/>
        <w:bidi w:val="0"/>
        <w:adjustRightInd/>
        <w:snapToGrid/>
        <w:spacing w:line="600" w:lineRule="exact"/>
        <w:ind w:right="0"/>
        <w:contextualSpacing/>
        <w:textAlignment w:val="auto"/>
        <w:rPr>
          <w:rFonts w:hint="default" w:ascii="Times New Roman" w:hAnsi="Times New Roman" w:eastAsia="仿宋_GB2312" w:cs="Times New Roman"/>
          <w:sz w:val="32"/>
          <w:szCs w:val="32"/>
        </w:rPr>
      </w:pPr>
    </w:p>
    <w:p w14:paraId="21604758">
      <w:pPr>
        <w:keepNext w:val="0"/>
        <w:keepLines w:val="0"/>
        <w:pageBreakBefore w:val="0"/>
        <w:kinsoku/>
        <w:overflowPunct/>
        <w:topLinePunct w:val="0"/>
        <w:autoSpaceDE/>
        <w:autoSpaceDN/>
        <w:bidi w:val="0"/>
        <w:adjustRightInd/>
        <w:snapToGrid/>
        <w:spacing w:line="600" w:lineRule="exact"/>
        <w:ind w:right="0"/>
        <w:contextualSpacing/>
        <w:textAlignment w:val="auto"/>
        <w:rPr>
          <w:rFonts w:hint="default" w:ascii="Times New Roman" w:hAnsi="Times New Roman" w:eastAsia="仿宋_GB2312" w:cs="Times New Roman"/>
          <w:sz w:val="32"/>
          <w:szCs w:val="32"/>
        </w:rPr>
      </w:pPr>
    </w:p>
    <w:p w14:paraId="6B8EC2D0">
      <w:pPr>
        <w:keepNext w:val="0"/>
        <w:keepLines w:val="0"/>
        <w:pageBreakBefore w:val="0"/>
        <w:kinsoku/>
        <w:wordWrap w:val="0"/>
        <w:overflowPunct/>
        <w:topLinePunct w:val="0"/>
        <w:autoSpaceDE/>
        <w:autoSpaceDN/>
        <w:bidi w:val="0"/>
        <w:adjustRightInd/>
        <w:snapToGrid/>
        <w:spacing w:line="600" w:lineRule="exact"/>
        <w:ind w:right="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资产评估机构（</w:t>
      </w:r>
      <w:r>
        <w:rPr>
          <w:rFonts w:hint="default"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章）：</w:t>
      </w:r>
    </w:p>
    <w:p w14:paraId="112F147E">
      <w:pPr>
        <w:keepNext w:val="0"/>
        <w:keepLines w:val="0"/>
        <w:pageBreakBefore w:val="0"/>
        <w:kinsoku/>
        <w:wordWrap w:val="0"/>
        <w:overflowPunct/>
        <w:topLinePunct w:val="0"/>
        <w:autoSpaceDE/>
        <w:autoSpaceDN/>
        <w:bidi w:val="0"/>
        <w:adjustRightInd/>
        <w:snapToGrid/>
        <w:spacing w:line="600" w:lineRule="exact"/>
        <w:ind w:right="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p>
    <w:sectPr>
      <w:pgSz w:w="11906" w:h="16838"/>
      <w:pgMar w:top="1587" w:right="1587" w:bottom="1587" w:left="1587" w:header="851" w:footer="147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7E"/>
    <w:rsid w:val="002D620A"/>
    <w:rsid w:val="00601BB8"/>
    <w:rsid w:val="006C1D7E"/>
    <w:rsid w:val="00707986"/>
    <w:rsid w:val="00710FFF"/>
    <w:rsid w:val="007D00D9"/>
    <w:rsid w:val="007D6D5D"/>
    <w:rsid w:val="009308AE"/>
    <w:rsid w:val="009443F3"/>
    <w:rsid w:val="00C15E90"/>
    <w:rsid w:val="00DF3BAB"/>
    <w:rsid w:val="00E2156B"/>
    <w:rsid w:val="00FE4719"/>
    <w:rsid w:val="019721EE"/>
    <w:rsid w:val="01FB668F"/>
    <w:rsid w:val="08F94AE6"/>
    <w:rsid w:val="0C4E62F9"/>
    <w:rsid w:val="0D016F56"/>
    <w:rsid w:val="1FCD15A1"/>
    <w:rsid w:val="26C31D61"/>
    <w:rsid w:val="29DA067B"/>
    <w:rsid w:val="30A7360F"/>
    <w:rsid w:val="31054F33"/>
    <w:rsid w:val="337F7D61"/>
    <w:rsid w:val="3A461688"/>
    <w:rsid w:val="40797BFD"/>
    <w:rsid w:val="437A5DFE"/>
    <w:rsid w:val="4B8F0D41"/>
    <w:rsid w:val="4DC34779"/>
    <w:rsid w:val="526A6404"/>
    <w:rsid w:val="534C1F2F"/>
    <w:rsid w:val="5C70230F"/>
    <w:rsid w:val="5FFF724B"/>
    <w:rsid w:val="72473C14"/>
    <w:rsid w:val="74381A66"/>
    <w:rsid w:val="774A3B85"/>
    <w:rsid w:val="77F66EE8"/>
    <w:rsid w:val="D2DE9CA8"/>
    <w:rsid w:val="EEFF3045"/>
    <w:rsid w:val="F1BFD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6"/>
    <w:link w:val="3"/>
    <w:qFormat/>
    <w:uiPriority w:val="99"/>
    <w:rPr>
      <w:rFonts w:eastAsia="宋体" w:cs="Times New Roman"/>
      <w:sz w:val="18"/>
      <w:szCs w:val="18"/>
    </w:rPr>
  </w:style>
  <w:style w:type="character" w:customStyle="1" w:styleId="9">
    <w:name w:val="页脚 Char"/>
    <w:basedOn w:val="6"/>
    <w:link w:val="2"/>
    <w:qFormat/>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626</Words>
  <Characters>629</Characters>
  <Lines>4</Lines>
  <Paragraphs>1</Paragraphs>
  <TotalTime>12</TotalTime>
  <ScaleCrop>false</ScaleCrop>
  <LinksUpToDate>false</LinksUpToDate>
  <CharactersWithSpaces>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2021-10-22T08:52:00Z</dcterms:created>
  <dc:creator>丝丝 李</dc:creator>
  <cp:lastModifiedBy>无瑕</cp:lastModifiedBy>
  <cp:lastPrinted>2025-01-13T09:53:00Z</cp:lastPrinted>
  <dcterms:modified xsi:type="dcterms:W3CDTF">2025-01-16T08:26:16Z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eyJoZGlkIjoiZmNiMGUwMDdmOTc2Yzk2MzU3ZGZmNmMwNGUwYjJlZGMiLCJ1c2VySWQiOiI1NjM5NzgwMDgifQ==</vt:lpwstr>
  </property>
  <property fmtid="{D5CDD505-2E9C-101B-9397-08002B2CF9AE}" pid="4" name="ICV">
    <vt:lpwstr>8ED638C8C7B141BDBFEA24A7EFDB03BC_12</vt:lpwstr>
  </property>
</Properties>
</file>